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3F354" w14:textId="77777777" w:rsidR="00C202B6" w:rsidRPr="00C202B6" w:rsidRDefault="00C202B6" w:rsidP="00C202B6">
      <w:pPr>
        <w:rPr>
          <w:rFonts w:ascii="Times New Roman" w:hAnsi="Times New Roman" w:cs="Times New Roman"/>
          <w:sz w:val="24"/>
          <w:szCs w:val="24"/>
        </w:rPr>
      </w:pPr>
      <w:r w:rsidRPr="00C202B6">
        <w:rPr>
          <w:rFonts w:ascii="Times New Roman" w:hAnsi="Times New Roman" w:cs="Times New Roman"/>
          <w:sz w:val="24"/>
          <w:szCs w:val="24"/>
        </w:rPr>
        <w:t>21 апреля 2024 сотрудниками ОГИБДД МО МВД России "Колышлейский" будет проведено оперативно-профилактическое мероприятие «Встречная полоса»</w:t>
      </w:r>
    </w:p>
    <w:p w14:paraId="664485EB" w14:textId="77777777" w:rsidR="00C202B6" w:rsidRPr="00C202B6" w:rsidRDefault="00C202B6" w:rsidP="00C202B6">
      <w:pPr>
        <w:rPr>
          <w:rFonts w:ascii="Times New Roman" w:hAnsi="Times New Roman" w:cs="Times New Roman"/>
          <w:sz w:val="24"/>
          <w:szCs w:val="24"/>
        </w:rPr>
      </w:pPr>
      <w:r w:rsidRPr="00C202B6">
        <w:rPr>
          <w:rFonts w:ascii="Times New Roman" w:hAnsi="Times New Roman" w:cs="Times New Roman"/>
          <w:sz w:val="24"/>
          <w:szCs w:val="24"/>
        </w:rPr>
        <w:t xml:space="preserve">В целях предотвращения нарушений со стороны водителей и сокращения числа пострадавших в дорожно-транспортных происшествиях в период с 17-го по </w:t>
      </w:r>
      <w:proofErr w:type="gramStart"/>
      <w:r w:rsidRPr="00C202B6">
        <w:rPr>
          <w:rFonts w:ascii="Times New Roman" w:hAnsi="Times New Roman" w:cs="Times New Roman"/>
          <w:sz w:val="24"/>
          <w:szCs w:val="24"/>
        </w:rPr>
        <w:t>24-е</w:t>
      </w:r>
      <w:proofErr w:type="gramEnd"/>
      <w:r w:rsidRPr="00C202B6">
        <w:rPr>
          <w:rFonts w:ascii="Times New Roman" w:hAnsi="Times New Roman" w:cs="Times New Roman"/>
          <w:sz w:val="24"/>
          <w:szCs w:val="24"/>
        </w:rPr>
        <w:t xml:space="preserve"> апреля 2023 сотрудниками ГИБДД проводится оперативно-профилактическое мероприятие «Встречная полоса».</w:t>
      </w:r>
    </w:p>
    <w:p w14:paraId="6DD27923" w14:textId="77777777" w:rsidR="00C202B6" w:rsidRPr="00C202B6" w:rsidRDefault="00C202B6" w:rsidP="00C202B6">
      <w:pPr>
        <w:rPr>
          <w:rFonts w:ascii="Times New Roman" w:hAnsi="Times New Roman" w:cs="Times New Roman"/>
          <w:sz w:val="24"/>
          <w:szCs w:val="24"/>
        </w:rPr>
      </w:pPr>
      <w:r w:rsidRPr="00C202B6">
        <w:rPr>
          <w:rFonts w:ascii="Times New Roman" w:hAnsi="Times New Roman" w:cs="Times New Roman"/>
          <w:sz w:val="24"/>
          <w:szCs w:val="24"/>
        </w:rPr>
        <w:t>Большое число ДТП происходит по вине водителей, не соблюдающих правила обгона и маневрирования, выезда на встречную полосу движения. Выезд на «встречку» – опасный и рискованный маневр, связанный со значительным превышением скорости. При столкновении участники таких ДТП, как правило, получают тяжкие, а также не совместимые с жизнью травмы.</w:t>
      </w:r>
    </w:p>
    <w:p w14:paraId="06FA19D2" w14:textId="77777777" w:rsidR="00C202B6" w:rsidRPr="00C202B6" w:rsidRDefault="00C202B6" w:rsidP="00C202B6">
      <w:pPr>
        <w:rPr>
          <w:rFonts w:ascii="Times New Roman" w:hAnsi="Times New Roman" w:cs="Times New Roman"/>
          <w:sz w:val="24"/>
          <w:szCs w:val="24"/>
        </w:rPr>
      </w:pPr>
      <w:r w:rsidRPr="00C202B6">
        <w:rPr>
          <w:rFonts w:ascii="Times New Roman" w:hAnsi="Times New Roman" w:cs="Times New Roman"/>
          <w:sz w:val="24"/>
          <w:szCs w:val="24"/>
        </w:rPr>
        <w:t>Напоминаем, что, в соответствии с ч.4 ст.12.15 КоАП РФ, выезд в нарушение ПДД РФ на полосу, предназначенную для встречного движения, влечет наложение административного штрафа в размере 5 тысяч рублей или лишение права управления на срок от 4 до 6 месяцев. Повторное совершение административного правонарушения, согласно ч.4 ст.12.15 КоАП РФ, влечет лишение права управления на 1 год.</w:t>
      </w:r>
    </w:p>
    <w:p w14:paraId="670F74FA" w14:textId="43BD34B4" w:rsidR="00B14786" w:rsidRPr="00C202B6" w:rsidRDefault="00C202B6" w:rsidP="00C202B6">
      <w:pPr>
        <w:rPr>
          <w:rFonts w:ascii="Times New Roman" w:hAnsi="Times New Roman" w:cs="Times New Roman"/>
          <w:sz w:val="24"/>
          <w:szCs w:val="24"/>
        </w:rPr>
      </w:pPr>
      <w:r w:rsidRPr="00C202B6">
        <w:rPr>
          <w:rFonts w:ascii="Times New Roman" w:hAnsi="Times New Roman" w:cs="Times New Roman"/>
          <w:sz w:val="24"/>
          <w:szCs w:val="24"/>
        </w:rPr>
        <w:t>ОГИБДД МО МВД России "Колышлейский" напоминает, что при совершении маневра обгона важно правильно выбрать участок дороги, который позволит безопасно выполнить этот маневр. Прежде чем начать обгон, водитель обязан убедиться в том, что полоса движения, на которую он собирается выехать, свободна на достаточном для обгона расстоянии.</w:t>
      </w:r>
    </w:p>
    <w:sectPr w:rsidR="00B14786" w:rsidRPr="00C20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23"/>
    <w:rsid w:val="00065623"/>
    <w:rsid w:val="00824E9A"/>
    <w:rsid w:val="008C429A"/>
    <w:rsid w:val="008D328A"/>
    <w:rsid w:val="00B14786"/>
    <w:rsid w:val="00BA5DF1"/>
    <w:rsid w:val="00C202B6"/>
    <w:rsid w:val="00C7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3561"/>
  <w15:chartTrackingRefBased/>
  <w15:docId w15:val="{9EB6933D-840E-486B-B31A-5E2386C9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28A"/>
  </w:style>
  <w:style w:type="paragraph" w:styleId="1">
    <w:name w:val="heading 1"/>
    <w:basedOn w:val="a"/>
    <w:next w:val="a"/>
    <w:link w:val="10"/>
    <w:uiPriority w:val="9"/>
    <w:qFormat/>
    <w:rsid w:val="00065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6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6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6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6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5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5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56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56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56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56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56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56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5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5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623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5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56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56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5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56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5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56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5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Морозова</dc:creator>
  <cp:keywords/>
  <dc:description/>
  <cp:lastModifiedBy>Анастасия Морозова</cp:lastModifiedBy>
  <cp:revision>6</cp:revision>
  <dcterms:created xsi:type="dcterms:W3CDTF">2024-04-14T05:34:00Z</dcterms:created>
  <dcterms:modified xsi:type="dcterms:W3CDTF">2024-04-19T08:43:00Z</dcterms:modified>
</cp:coreProperties>
</file>